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4" w:rsidRDefault="00655874" w:rsidP="00655874">
      <w:pPr>
        <w:tabs>
          <w:tab w:val="left" w:pos="3600"/>
        </w:tabs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74" w:rsidRDefault="00655874" w:rsidP="00655874">
      <w:pPr>
        <w:jc w:val="center"/>
      </w:pPr>
    </w:p>
    <w:p w:rsidR="00655874" w:rsidRDefault="00655874" w:rsidP="00655874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655874" w:rsidRDefault="00655874" w:rsidP="00655874">
      <w:pPr>
        <w:jc w:val="center"/>
        <w:rPr>
          <w:b/>
        </w:rPr>
      </w:pPr>
      <w:r>
        <w:rPr>
          <w:b/>
        </w:rPr>
        <w:t xml:space="preserve"> </w:t>
      </w:r>
    </w:p>
    <w:p w:rsidR="00655874" w:rsidRDefault="00655874" w:rsidP="00655874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655874" w:rsidRDefault="00655874" w:rsidP="00655874">
      <w:pPr>
        <w:tabs>
          <w:tab w:val="left" w:pos="1080"/>
        </w:tabs>
      </w:pPr>
      <w:r>
        <w:t xml:space="preserve">                                  </w:t>
      </w:r>
    </w:p>
    <w:p w:rsidR="00655874" w:rsidRDefault="00655874" w:rsidP="00655874">
      <w:pPr>
        <w:tabs>
          <w:tab w:val="left" w:pos="1080"/>
        </w:tabs>
      </w:pPr>
      <w:r>
        <w:t xml:space="preserve">                                                              </w:t>
      </w:r>
    </w:p>
    <w:p w:rsidR="00655874" w:rsidRDefault="00655874" w:rsidP="00655874">
      <w:pPr>
        <w:tabs>
          <w:tab w:val="left" w:pos="1080"/>
        </w:tabs>
        <w:rPr>
          <w:b/>
        </w:rPr>
      </w:pPr>
      <w:r>
        <w:t xml:space="preserve">                                                       </w:t>
      </w:r>
      <w:r>
        <w:rPr>
          <w:b/>
        </w:rPr>
        <w:t>РАСПОРЯЖЕНИЕ</w:t>
      </w:r>
    </w:p>
    <w:p w:rsidR="00655874" w:rsidRDefault="00655874" w:rsidP="00655874">
      <w:pPr>
        <w:tabs>
          <w:tab w:val="left" w:pos="1080"/>
        </w:tabs>
      </w:pPr>
    </w:p>
    <w:p w:rsidR="00655874" w:rsidRDefault="00655874" w:rsidP="00655874">
      <w:pPr>
        <w:tabs>
          <w:tab w:val="left" w:pos="1080"/>
        </w:tabs>
        <w:jc w:val="both"/>
      </w:pPr>
      <w:r>
        <w:t xml:space="preserve">от </w:t>
      </w:r>
      <w:r w:rsidR="00D913BE">
        <w:t>14</w:t>
      </w:r>
      <w:bookmarkStart w:id="0" w:name="_GoBack"/>
      <w:bookmarkEnd w:id="0"/>
      <w:r>
        <w:t xml:space="preserve"> января   2014  года                                                                                             №  </w:t>
      </w:r>
      <w:r w:rsidR="00A91E5C">
        <w:t>2</w:t>
      </w:r>
      <w:r>
        <w:t xml:space="preserve"> </w:t>
      </w:r>
    </w:p>
    <w:p w:rsidR="00655874" w:rsidRDefault="00655874" w:rsidP="00655874">
      <w:pPr>
        <w:tabs>
          <w:tab w:val="left" w:pos="1080"/>
        </w:tabs>
      </w:pPr>
      <w:r>
        <w:t xml:space="preserve">                                                                   п. </w:t>
      </w:r>
      <w:proofErr w:type="spellStart"/>
      <w:r>
        <w:t>Кез</w:t>
      </w:r>
      <w:proofErr w:type="spellEnd"/>
    </w:p>
    <w:p w:rsidR="00655874" w:rsidRDefault="00655874" w:rsidP="00655874">
      <w:pPr>
        <w:tabs>
          <w:tab w:val="left" w:pos="1080"/>
        </w:tabs>
      </w:pPr>
    </w:p>
    <w:p w:rsidR="005D4A82" w:rsidRDefault="00655874" w:rsidP="00655874">
      <w:r>
        <w:t xml:space="preserve">О создании  </w:t>
      </w:r>
      <w:r w:rsidR="005D4A82">
        <w:t xml:space="preserve">экспертной </w:t>
      </w:r>
      <w:r w:rsidR="00A91E5C">
        <w:t xml:space="preserve">комиссии </w:t>
      </w:r>
    </w:p>
    <w:p w:rsidR="00655874" w:rsidRDefault="005D4A82" w:rsidP="00655874">
      <w:r>
        <w:t xml:space="preserve"> </w:t>
      </w:r>
    </w:p>
    <w:p w:rsidR="00655874" w:rsidRDefault="005D4A82" w:rsidP="00655874">
      <w:pPr>
        <w:jc w:val="both"/>
      </w:pPr>
      <w:r>
        <w:t xml:space="preserve">        В  целях  организации  </w:t>
      </w:r>
      <w:proofErr w:type="gramStart"/>
      <w:r>
        <w:t>контроля  за</w:t>
      </w:r>
      <w:proofErr w:type="gramEnd"/>
      <w:r>
        <w:t xml:space="preserve">  своевременным  упорядочением  и  сохранностью  документов  в  администрации  МО  «</w:t>
      </w:r>
      <w:proofErr w:type="spellStart"/>
      <w:r>
        <w:t>Ключевское</w:t>
      </w:r>
      <w:proofErr w:type="spellEnd"/>
      <w:r>
        <w:t xml:space="preserve">». </w:t>
      </w:r>
    </w:p>
    <w:p w:rsidR="005D4A82" w:rsidRDefault="005D4A82" w:rsidP="00655874">
      <w:pPr>
        <w:jc w:val="both"/>
      </w:pPr>
    </w:p>
    <w:p w:rsidR="005D4A82" w:rsidRDefault="005D4A82" w:rsidP="0093502B">
      <w:pPr>
        <w:pStyle w:val="a5"/>
        <w:numPr>
          <w:ilvl w:val="0"/>
          <w:numId w:val="1"/>
        </w:numPr>
        <w:jc w:val="both"/>
      </w:pPr>
      <w:r>
        <w:t>Создать экспертную  комиссию  (</w:t>
      </w:r>
      <w:proofErr w:type="gramStart"/>
      <w:r>
        <w:t>ЭК</w:t>
      </w:r>
      <w:proofErr w:type="gramEnd"/>
      <w:r>
        <w:t xml:space="preserve">)  в  составе  трех  человек.  </w:t>
      </w:r>
    </w:p>
    <w:p w:rsidR="005D4A82" w:rsidRDefault="005D4A82" w:rsidP="00655874">
      <w:pPr>
        <w:jc w:val="both"/>
      </w:pPr>
      <w:r>
        <w:t>В  состав  экспертной  комиссии  включить:</w:t>
      </w:r>
    </w:p>
    <w:p w:rsidR="005D4A82" w:rsidRDefault="0093502B" w:rsidP="00655874">
      <w:pPr>
        <w:jc w:val="both"/>
      </w:pPr>
      <w:r>
        <w:t>П</w:t>
      </w:r>
      <w:r w:rsidR="005D4A82">
        <w:t xml:space="preserve">редседатель  экспертной  комиссии – </w:t>
      </w:r>
      <w:proofErr w:type="spellStart"/>
      <w:r w:rsidR="005D4A82">
        <w:t>Главатских</w:t>
      </w:r>
      <w:proofErr w:type="spellEnd"/>
      <w:r w:rsidR="005D4A82">
        <w:t xml:space="preserve">  В.А. – Глава  МО «</w:t>
      </w:r>
      <w:proofErr w:type="spellStart"/>
      <w:r w:rsidR="005D4A82">
        <w:t>Ключевское</w:t>
      </w:r>
      <w:proofErr w:type="spellEnd"/>
      <w:r w:rsidR="005D4A82">
        <w:t>»</w:t>
      </w:r>
      <w:r>
        <w:t>;</w:t>
      </w:r>
    </w:p>
    <w:p w:rsidR="005D4A82" w:rsidRDefault="0093502B" w:rsidP="00655874">
      <w:pPr>
        <w:jc w:val="both"/>
      </w:pPr>
      <w:r>
        <w:t>С</w:t>
      </w:r>
      <w:r w:rsidR="005D4A82">
        <w:t xml:space="preserve">екретарь </w:t>
      </w:r>
      <w:r>
        <w:t xml:space="preserve">экспертной комиссии </w:t>
      </w:r>
      <w:r w:rsidR="005D4A82">
        <w:t xml:space="preserve">– Игнатьева Г.В. – главный специалист-эксперт </w:t>
      </w:r>
      <w:r>
        <w:t>администрации  МО «</w:t>
      </w:r>
      <w:proofErr w:type="spellStart"/>
      <w:r>
        <w:t>Ключевское</w:t>
      </w:r>
      <w:proofErr w:type="spellEnd"/>
      <w:r>
        <w:t>»;</w:t>
      </w:r>
    </w:p>
    <w:p w:rsidR="0093502B" w:rsidRDefault="0093502B" w:rsidP="00655874">
      <w:pPr>
        <w:jc w:val="both"/>
      </w:pPr>
      <w:r>
        <w:t>Члены комиссии:</w:t>
      </w:r>
    </w:p>
    <w:p w:rsidR="0093502B" w:rsidRDefault="0093502B" w:rsidP="00655874">
      <w:pPr>
        <w:jc w:val="both"/>
      </w:pPr>
      <w:r>
        <w:t xml:space="preserve">- </w:t>
      </w:r>
      <w:proofErr w:type="spellStart"/>
      <w:r>
        <w:t>Лекомцева</w:t>
      </w:r>
      <w:proofErr w:type="spellEnd"/>
      <w:r>
        <w:t xml:space="preserve">  З.А. – специалист  по  кадрам  администрации  МО «Ключевское»</w:t>
      </w:r>
    </w:p>
    <w:p w:rsidR="0093502B" w:rsidRDefault="0093502B" w:rsidP="00655874">
      <w:pPr>
        <w:jc w:val="both"/>
      </w:pPr>
      <w:r>
        <w:t xml:space="preserve">         2. Ответственность  за  ведение  архива  и  делопроизводства  возложить  на  главного  специалиста-эксперта  администрации  МО «</w:t>
      </w:r>
      <w:proofErr w:type="spellStart"/>
      <w:r>
        <w:t>Ключевское</w:t>
      </w:r>
      <w:proofErr w:type="spellEnd"/>
      <w:r>
        <w:t>»</w:t>
      </w:r>
    </w:p>
    <w:p w:rsidR="00655874" w:rsidRDefault="00655874" w:rsidP="00655874">
      <w:pPr>
        <w:jc w:val="both"/>
      </w:pPr>
    </w:p>
    <w:p w:rsidR="00655874" w:rsidRDefault="0093502B" w:rsidP="00655874">
      <w:r>
        <w:t xml:space="preserve"> </w:t>
      </w:r>
    </w:p>
    <w:p w:rsidR="00655874" w:rsidRDefault="00655874" w:rsidP="00655874"/>
    <w:p w:rsidR="00655874" w:rsidRDefault="00655874" w:rsidP="00655874">
      <w:r>
        <w:t>Глава  муниципального образования</w:t>
      </w:r>
    </w:p>
    <w:p w:rsidR="00655874" w:rsidRDefault="00655874" w:rsidP="00655874"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В.А. </w:t>
      </w:r>
      <w:proofErr w:type="spellStart"/>
      <w:r>
        <w:t>Главатских</w:t>
      </w:r>
      <w:proofErr w:type="spellEnd"/>
    </w:p>
    <w:p w:rsidR="00655874" w:rsidRDefault="00655874" w:rsidP="00655874"/>
    <w:p w:rsidR="00655874" w:rsidRDefault="00655874" w:rsidP="00655874"/>
    <w:p w:rsidR="006D78B1" w:rsidRDefault="00D913BE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515DF"/>
    <w:multiLevelType w:val="hybridMultilevel"/>
    <w:tmpl w:val="BD947AC8"/>
    <w:lvl w:ilvl="0" w:tplc="792AA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01"/>
    <w:rsid w:val="00320E1F"/>
    <w:rsid w:val="005D4A82"/>
    <w:rsid w:val="00655874"/>
    <w:rsid w:val="0093502B"/>
    <w:rsid w:val="009E3944"/>
    <w:rsid w:val="009F0F01"/>
    <w:rsid w:val="00A91E5C"/>
    <w:rsid w:val="00D9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2014-01-21T04:11:00Z</dcterms:created>
  <dcterms:modified xsi:type="dcterms:W3CDTF">2014-01-21T04:30:00Z</dcterms:modified>
</cp:coreProperties>
</file>